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F1" w:rsidRDefault="00782EF1" w:rsidP="00782EF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sz w:val="28"/>
          <w:szCs w:val="28"/>
          <w:lang w:eastAsia="ru-RU"/>
        </w:rPr>
      </w:pPr>
      <w:r w:rsidRPr="00782EF1">
        <w:rPr>
          <w:rFonts w:ascii="inherit" w:eastAsia="Times New Roman" w:hAnsi="inherit" w:cs="Arial"/>
          <w:b/>
          <w:sz w:val="28"/>
          <w:szCs w:val="28"/>
          <w:lang w:eastAsia="ru-RU"/>
        </w:rPr>
        <w:t xml:space="preserve">Доступ к коллекции электронных образовательных ресурсов </w:t>
      </w:r>
    </w:p>
    <w:p w:rsidR="00782EF1" w:rsidRPr="00782EF1" w:rsidRDefault="00782EF1" w:rsidP="00782EF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sz w:val="28"/>
          <w:szCs w:val="28"/>
          <w:lang w:eastAsia="ru-RU"/>
        </w:rPr>
      </w:pPr>
      <w:r w:rsidRPr="00782EF1">
        <w:rPr>
          <w:rFonts w:ascii="inherit" w:eastAsia="Times New Roman" w:hAnsi="inherit" w:cs="Arial"/>
          <w:b/>
          <w:sz w:val="28"/>
          <w:szCs w:val="28"/>
          <w:lang w:eastAsia="ru-RU"/>
        </w:rPr>
        <w:t>МБОУ СШ № 4</w:t>
      </w:r>
    </w:p>
    <w:p w:rsidR="00782EF1" w:rsidRPr="00782EF1" w:rsidRDefault="00782EF1" w:rsidP="00782EF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8"/>
          <w:szCs w:val="28"/>
          <w:lang w:eastAsia="ru-RU"/>
        </w:rPr>
      </w:pPr>
    </w:p>
    <w:p w:rsidR="00782EF1" w:rsidRPr="00782EF1" w:rsidRDefault="00782EF1" w:rsidP="00782E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666666"/>
          <w:sz w:val="28"/>
          <w:szCs w:val="28"/>
          <w:lang w:eastAsia="ru-RU"/>
        </w:rPr>
      </w:pPr>
      <w:r w:rsidRPr="00782EF1">
        <w:rPr>
          <w:rFonts w:ascii="inherit" w:eastAsia="Times New Roman" w:hAnsi="inherit" w:cs="Arial"/>
          <w:sz w:val="28"/>
          <w:szCs w:val="28"/>
          <w:lang w:eastAsia="ru-RU"/>
        </w:rPr>
        <w:t>Библиотека цифрового образовательного контента </w:t>
      </w:r>
      <w:hyperlink r:id="rId5" w:history="1">
        <w:r w:rsidRPr="00782EF1">
          <w:rPr>
            <w:rStyle w:val="a3"/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ru-RU"/>
          </w:rPr>
          <w:t>https://urok.apkpro.ru/ </w:t>
        </w:r>
      </w:hyperlink>
    </w:p>
    <w:p w:rsidR="00782EF1" w:rsidRPr="00782EF1" w:rsidRDefault="00782EF1" w:rsidP="00782E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666666"/>
          <w:sz w:val="28"/>
          <w:szCs w:val="28"/>
          <w:lang w:eastAsia="ru-RU"/>
        </w:rPr>
      </w:pPr>
      <w:r w:rsidRPr="00782EF1">
        <w:rPr>
          <w:rFonts w:ascii="inherit" w:eastAsia="Times New Roman" w:hAnsi="inherit" w:cs="Arial"/>
          <w:sz w:val="28"/>
          <w:szCs w:val="28"/>
          <w:lang w:eastAsia="ru-RU"/>
        </w:rPr>
        <w:t xml:space="preserve">Единая коллекция цифровых образовательных ресурсов </w:t>
      </w:r>
      <w:r w:rsidRPr="00782EF1">
        <w:rPr>
          <w:rFonts w:ascii="inherit" w:eastAsia="Times New Roman" w:hAnsi="inherit" w:cs="Arial"/>
          <w:color w:val="666666"/>
          <w:sz w:val="28"/>
          <w:szCs w:val="28"/>
          <w:lang w:eastAsia="ru-RU"/>
        </w:rPr>
        <w:t>(</w:t>
      </w:r>
      <w:hyperlink r:id="rId6" w:tgtFrame="_blank" w:history="1">
        <w:r w:rsidRPr="00782EF1">
          <w:rPr>
            <w:rFonts w:ascii="inherit" w:eastAsia="Times New Roman" w:hAnsi="inherit" w:cs="Arial"/>
            <w:color w:val="4336D1"/>
            <w:sz w:val="28"/>
            <w:szCs w:val="28"/>
            <w:bdr w:val="none" w:sz="0" w:space="0" w:color="auto" w:frame="1"/>
            <w:lang w:eastAsia="ru-RU"/>
          </w:rPr>
          <w:t>school-collection.edu.ru</w:t>
        </w:r>
      </w:hyperlink>
      <w:r w:rsidRPr="00782EF1">
        <w:rPr>
          <w:rFonts w:ascii="inherit" w:eastAsia="Times New Roman" w:hAnsi="inherit" w:cs="Arial"/>
          <w:color w:val="666666"/>
          <w:sz w:val="28"/>
          <w:szCs w:val="28"/>
          <w:lang w:eastAsia="ru-RU"/>
        </w:rPr>
        <w:t>)</w:t>
      </w:r>
    </w:p>
    <w:p w:rsidR="00782EF1" w:rsidRPr="00782EF1" w:rsidRDefault="00782EF1" w:rsidP="00782E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666666"/>
          <w:sz w:val="28"/>
          <w:szCs w:val="28"/>
          <w:lang w:eastAsia="ru-RU"/>
        </w:rPr>
      </w:pPr>
      <w:r w:rsidRPr="00782EF1">
        <w:rPr>
          <w:rFonts w:ascii="inherit" w:eastAsia="Times New Roman" w:hAnsi="inherit" w:cs="Arial"/>
          <w:sz w:val="28"/>
          <w:szCs w:val="28"/>
          <w:lang w:eastAsia="ru-RU"/>
        </w:rPr>
        <w:t xml:space="preserve">Федеральный центр информационно-образовательных ресурсов </w:t>
      </w:r>
      <w:r w:rsidRPr="00782EF1">
        <w:rPr>
          <w:rFonts w:ascii="inherit" w:eastAsia="Times New Roman" w:hAnsi="inherit" w:cs="Arial"/>
          <w:color w:val="666666"/>
          <w:sz w:val="28"/>
          <w:szCs w:val="28"/>
          <w:lang w:eastAsia="ru-RU"/>
        </w:rPr>
        <w:t>(</w:t>
      </w:r>
      <w:hyperlink r:id="rId7" w:tgtFrame="_blank" w:history="1">
        <w:r w:rsidRPr="00782EF1">
          <w:rPr>
            <w:rFonts w:ascii="inherit" w:eastAsia="Times New Roman" w:hAnsi="inherit" w:cs="Arial"/>
            <w:color w:val="4336D1"/>
            <w:sz w:val="28"/>
            <w:szCs w:val="28"/>
            <w:bdr w:val="none" w:sz="0" w:space="0" w:color="auto" w:frame="1"/>
            <w:lang w:eastAsia="ru-RU"/>
          </w:rPr>
          <w:t>fcior.edu.ru</w:t>
        </w:r>
      </w:hyperlink>
      <w:r w:rsidRPr="00782EF1">
        <w:rPr>
          <w:rFonts w:ascii="inherit" w:eastAsia="Times New Roman" w:hAnsi="inherit" w:cs="Arial"/>
          <w:color w:val="666666"/>
          <w:sz w:val="28"/>
          <w:szCs w:val="28"/>
          <w:lang w:eastAsia="ru-RU"/>
        </w:rPr>
        <w:t>)</w:t>
      </w:r>
    </w:p>
    <w:p w:rsidR="00782EF1" w:rsidRPr="00782EF1" w:rsidRDefault="00782EF1" w:rsidP="00782E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hyperlink r:id="rId8" w:history="1">
        <w:r w:rsidRPr="00782EF1">
          <w:rPr>
            <w:rFonts w:ascii="inherit" w:eastAsia="Times New Roman" w:hAnsi="inherit" w:cs="Arial"/>
            <w:color w:val="4336D1"/>
            <w:sz w:val="28"/>
            <w:szCs w:val="28"/>
            <w:bdr w:val="none" w:sz="0" w:space="0" w:color="auto" w:frame="1"/>
            <w:lang w:eastAsia="ru-RU"/>
          </w:rPr>
          <w:t>Портал «ВСЕОБУЧ</w:t>
        </w:r>
      </w:hyperlink>
      <w:r w:rsidRPr="00782EF1">
        <w:rPr>
          <w:rFonts w:ascii="inherit" w:eastAsia="Times New Roman" w:hAnsi="inherit" w:cs="Arial"/>
          <w:color w:val="666666"/>
          <w:sz w:val="28"/>
          <w:szCs w:val="28"/>
          <w:lang w:eastAsia="ru-RU"/>
        </w:rPr>
        <w:t xml:space="preserve">» — </w:t>
      </w:r>
      <w:r w:rsidRPr="00782EF1">
        <w:rPr>
          <w:rFonts w:ascii="inherit" w:eastAsia="Times New Roman" w:hAnsi="inherit" w:cs="Arial"/>
          <w:sz w:val="28"/>
          <w:szCs w:val="28"/>
          <w:lang w:eastAsia="ru-RU"/>
        </w:rPr>
        <w:t>Справочно-информационный образовательный сайт по всем видам образовательных учреждений Москвы и регионов России</w:t>
      </w:r>
    </w:p>
    <w:p w:rsidR="00782EF1" w:rsidRPr="00782EF1" w:rsidRDefault="00782EF1" w:rsidP="00782E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hyperlink r:id="rId9" w:history="1">
        <w:r w:rsidRPr="00782EF1">
          <w:rPr>
            <w:rFonts w:ascii="inherit" w:eastAsia="Times New Roman" w:hAnsi="inherit" w:cs="Arial"/>
            <w:color w:val="4336D1"/>
            <w:sz w:val="28"/>
            <w:szCs w:val="28"/>
            <w:bdr w:val="none" w:sz="0" w:space="0" w:color="auto" w:frame="1"/>
            <w:lang w:eastAsia="ru-RU"/>
          </w:rPr>
          <w:t xml:space="preserve">ФИПИ — федеральный институт педагогических </w:t>
        </w:r>
        <w:proofErr w:type="gramStart"/>
        <w:r w:rsidRPr="00782EF1">
          <w:rPr>
            <w:rFonts w:ascii="inherit" w:eastAsia="Times New Roman" w:hAnsi="inherit" w:cs="Arial"/>
            <w:color w:val="4336D1"/>
            <w:sz w:val="28"/>
            <w:szCs w:val="28"/>
            <w:bdr w:val="none" w:sz="0" w:space="0" w:color="auto" w:frame="1"/>
            <w:lang w:eastAsia="ru-RU"/>
          </w:rPr>
          <w:t>измерений</w:t>
        </w:r>
      </w:hyperlink>
      <w:r w:rsidRPr="00782EF1">
        <w:rPr>
          <w:rFonts w:ascii="inherit" w:eastAsia="Times New Roman" w:hAnsi="inherit" w:cs="Arial"/>
          <w:color w:val="666666"/>
          <w:sz w:val="28"/>
          <w:szCs w:val="28"/>
          <w:lang w:eastAsia="ru-RU"/>
        </w:rPr>
        <w:t>  —</w:t>
      </w:r>
      <w:proofErr w:type="gramEnd"/>
      <w:r w:rsidRPr="00782EF1">
        <w:rPr>
          <w:rFonts w:ascii="inherit" w:eastAsia="Times New Roman" w:hAnsi="inherit" w:cs="Arial"/>
          <w:color w:val="666666"/>
          <w:sz w:val="28"/>
          <w:szCs w:val="28"/>
          <w:lang w:eastAsia="ru-RU"/>
        </w:rPr>
        <w:t xml:space="preserve"> </w:t>
      </w:r>
      <w:r w:rsidRPr="00782EF1">
        <w:rPr>
          <w:rFonts w:ascii="inherit" w:eastAsia="Times New Roman" w:hAnsi="inherit" w:cs="Arial"/>
          <w:sz w:val="28"/>
          <w:szCs w:val="28"/>
          <w:lang w:eastAsia="ru-RU"/>
        </w:rPr>
        <w:t xml:space="preserve">ЕГЭ — </w:t>
      </w:r>
      <w:proofErr w:type="spellStart"/>
      <w:r w:rsidRPr="00782EF1">
        <w:rPr>
          <w:rFonts w:ascii="inherit" w:eastAsia="Times New Roman" w:hAnsi="inherit" w:cs="Arial"/>
          <w:sz w:val="28"/>
          <w:szCs w:val="28"/>
          <w:lang w:eastAsia="ru-RU"/>
        </w:rPr>
        <w:t>контрольно</w:t>
      </w:r>
      <w:proofErr w:type="spellEnd"/>
      <w:r w:rsidRPr="00782EF1">
        <w:rPr>
          <w:rFonts w:ascii="inherit" w:eastAsia="Times New Roman" w:hAnsi="inherit" w:cs="Arial"/>
          <w:sz w:val="28"/>
          <w:szCs w:val="28"/>
          <w:lang w:eastAsia="ru-RU"/>
        </w:rPr>
        <w:t xml:space="preserve"> измерительные материалы (</w:t>
      </w:r>
      <w:proofErr w:type="spellStart"/>
      <w:r w:rsidRPr="00782EF1">
        <w:rPr>
          <w:rFonts w:ascii="inherit" w:eastAsia="Times New Roman" w:hAnsi="inherit" w:cs="Arial"/>
          <w:sz w:val="28"/>
          <w:szCs w:val="28"/>
          <w:lang w:eastAsia="ru-RU"/>
        </w:rPr>
        <w:t>демо</w:t>
      </w:r>
      <w:proofErr w:type="spellEnd"/>
      <w:r w:rsidRPr="00782EF1">
        <w:rPr>
          <w:rFonts w:ascii="inherit" w:eastAsia="Times New Roman" w:hAnsi="inherit" w:cs="Arial"/>
          <w:sz w:val="28"/>
          <w:szCs w:val="28"/>
          <w:lang w:eastAsia="ru-RU"/>
        </w:rPr>
        <w:t xml:space="preserve"> ЕГЭ); Федеральный банк тестовых заданий (открытый сегмент)</w:t>
      </w:r>
    </w:p>
    <w:p w:rsidR="00782EF1" w:rsidRPr="00782EF1" w:rsidRDefault="00782EF1" w:rsidP="00782E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666666"/>
          <w:sz w:val="28"/>
          <w:szCs w:val="28"/>
          <w:lang w:eastAsia="ru-RU"/>
        </w:rPr>
      </w:pPr>
      <w:hyperlink r:id="rId10" w:tgtFrame="_blank" w:history="1">
        <w:r w:rsidRPr="00782EF1">
          <w:rPr>
            <w:rFonts w:ascii="inherit" w:eastAsia="Times New Roman" w:hAnsi="inherit" w:cs="Arial"/>
            <w:color w:val="4336D1"/>
            <w:sz w:val="28"/>
            <w:szCs w:val="28"/>
            <w:bdr w:val="none" w:sz="0" w:space="0" w:color="auto" w:frame="1"/>
            <w:lang w:eastAsia="ru-RU"/>
          </w:rPr>
          <w:t>http://www.edu.ru/ </w:t>
        </w:r>
      </w:hyperlink>
      <w:r w:rsidRPr="00782EF1">
        <w:rPr>
          <w:rFonts w:ascii="inherit" w:eastAsia="Times New Roman" w:hAnsi="inherit" w:cs="Arial"/>
          <w:sz w:val="28"/>
          <w:szCs w:val="28"/>
          <w:lang w:eastAsia="ru-RU"/>
        </w:rPr>
        <w:t>— Федеральный центр информационно-образовательных ресурсов</w:t>
      </w:r>
    </w:p>
    <w:p w:rsidR="00782EF1" w:rsidRPr="00782EF1" w:rsidRDefault="00782EF1" w:rsidP="00782E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666666"/>
          <w:sz w:val="28"/>
          <w:szCs w:val="28"/>
          <w:lang w:eastAsia="ru-RU"/>
        </w:rPr>
      </w:pPr>
      <w:r w:rsidRPr="00782EF1">
        <w:rPr>
          <w:rFonts w:ascii="inherit" w:eastAsia="Times New Roman" w:hAnsi="inherit" w:cs="Arial"/>
          <w:color w:val="666666"/>
          <w:sz w:val="28"/>
          <w:szCs w:val="28"/>
          <w:lang w:eastAsia="ru-RU"/>
        </w:rPr>
        <w:t> </w:t>
      </w:r>
      <w:hyperlink r:id="rId11" w:tgtFrame="_blank" w:history="1">
        <w:r w:rsidRPr="00782EF1">
          <w:rPr>
            <w:rFonts w:ascii="inherit" w:eastAsia="Times New Roman" w:hAnsi="inherit" w:cs="Arial"/>
            <w:color w:val="4336D1"/>
            <w:sz w:val="28"/>
            <w:szCs w:val="28"/>
            <w:bdr w:val="none" w:sz="0" w:space="0" w:color="auto" w:frame="1"/>
            <w:lang w:eastAsia="ru-RU"/>
          </w:rPr>
          <w:t>http://school-collection.edu.ru</w:t>
        </w:r>
      </w:hyperlink>
      <w:r w:rsidRPr="00782EF1">
        <w:rPr>
          <w:rFonts w:ascii="inherit" w:eastAsia="Times New Roman" w:hAnsi="inherit" w:cs="Arial"/>
          <w:color w:val="666666"/>
          <w:sz w:val="28"/>
          <w:szCs w:val="28"/>
          <w:lang w:eastAsia="ru-RU"/>
        </w:rPr>
        <w:t> </w:t>
      </w:r>
      <w:r w:rsidRPr="00782EF1">
        <w:rPr>
          <w:rFonts w:ascii="inherit" w:eastAsia="Times New Roman" w:hAnsi="inherit" w:cs="Arial"/>
          <w:sz w:val="28"/>
          <w:szCs w:val="28"/>
          <w:lang w:eastAsia="ru-RU"/>
        </w:rPr>
        <w:t>— Единая коллекция образовательных ресурсов</w:t>
      </w:r>
    </w:p>
    <w:p w:rsidR="00782EF1" w:rsidRPr="00782EF1" w:rsidRDefault="00782EF1" w:rsidP="00782E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782EF1">
        <w:rPr>
          <w:rFonts w:ascii="inherit" w:eastAsia="Times New Roman" w:hAnsi="inherit" w:cs="Arial"/>
          <w:color w:val="666666"/>
          <w:sz w:val="28"/>
          <w:szCs w:val="28"/>
          <w:lang w:eastAsia="ru-RU"/>
        </w:rPr>
        <w:t> </w:t>
      </w:r>
      <w:hyperlink r:id="rId12" w:tgtFrame="_blank" w:history="1">
        <w:r w:rsidRPr="00782EF1">
          <w:rPr>
            <w:rFonts w:ascii="inherit" w:eastAsia="Times New Roman" w:hAnsi="inherit" w:cs="Arial"/>
            <w:color w:val="4336D1"/>
            <w:sz w:val="28"/>
            <w:szCs w:val="28"/>
            <w:bdr w:val="none" w:sz="0" w:space="0" w:color="auto" w:frame="1"/>
            <w:lang w:eastAsia="ru-RU"/>
          </w:rPr>
          <w:t>http://window.edu.ru/</w:t>
        </w:r>
      </w:hyperlink>
      <w:r w:rsidRPr="00782EF1">
        <w:rPr>
          <w:rFonts w:ascii="inherit" w:eastAsia="Times New Roman" w:hAnsi="inherit" w:cs="Arial"/>
          <w:color w:val="666666"/>
          <w:sz w:val="28"/>
          <w:szCs w:val="28"/>
          <w:lang w:eastAsia="ru-RU"/>
        </w:rPr>
        <w:t> — </w:t>
      </w:r>
      <w:r w:rsidRPr="00782EF1">
        <w:rPr>
          <w:rFonts w:ascii="inherit" w:eastAsia="Times New Roman" w:hAnsi="inherit" w:cs="Arial"/>
          <w:sz w:val="28"/>
          <w:szCs w:val="28"/>
          <w:lang w:eastAsia="ru-RU"/>
        </w:rPr>
        <w:t>Информационная система «Единое окно доступа к образовательным ресурсам»</w:t>
      </w:r>
    </w:p>
    <w:p w:rsidR="00782EF1" w:rsidRPr="00782EF1" w:rsidRDefault="00782EF1" w:rsidP="00782E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782EF1">
        <w:rPr>
          <w:rFonts w:ascii="inherit" w:eastAsia="Times New Roman" w:hAnsi="inherit" w:cs="Arial"/>
          <w:color w:val="666666"/>
          <w:sz w:val="28"/>
          <w:szCs w:val="28"/>
          <w:lang w:eastAsia="ru-RU"/>
        </w:rPr>
        <w:t> </w:t>
      </w:r>
      <w:hyperlink r:id="rId13" w:history="1">
        <w:r w:rsidRPr="00782EF1">
          <w:rPr>
            <w:rFonts w:ascii="inherit" w:eastAsia="Times New Roman" w:hAnsi="inherit" w:cs="Arial"/>
            <w:color w:val="4336D1"/>
            <w:sz w:val="28"/>
            <w:szCs w:val="28"/>
            <w:bdr w:val="none" w:sz="0" w:space="0" w:color="auto" w:frame="1"/>
            <w:lang w:eastAsia="ru-RU"/>
          </w:rPr>
          <w:t>https://aredu.ru/</w:t>
        </w:r>
      </w:hyperlink>
      <w:r w:rsidRPr="00782EF1">
        <w:rPr>
          <w:rFonts w:ascii="inherit" w:eastAsia="Times New Roman" w:hAnsi="inherit" w:cs="Arial"/>
          <w:color w:val="666666"/>
          <w:sz w:val="28"/>
          <w:szCs w:val="28"/>
          <w:lang w:eastAsia="ru-RU"/>
        </w:rPr>
        <w:t xml:space="preserve"> — </w:t>
      </w:r>
      <w:r w:rsidRPr="00782EF1">
        <w:rPr>
          <w:rFonts w:ascii="inherit" w:eastAsia="Times New Roman" w:hAnsi="inherit" w:cs="Arial"/>
          <w:sz w:val="28"/>
          <w:szCs w:val="28"/>
          <w:lang w:eastAsia="ru-RU"/>
        </w:rPr>
        <w:t>ГИС ЦО Архангельской области</w:t>
      </w:r>
    </w:p>
    <w:p w:rsidR="00782EF1" w:rsidRPr="00782EF1" w:rsidRDefault="00782EF1" w:rsidP="00782E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666666"/>
          <w:sz w:val="28"/>
          <w:szCs w:val="28"/>
          <w:lang w:eastAsia="ru-RU"/>
        </w:rPr>
      </w:pPr>
      <w:hyperlink r:id="rId14" w:history="1">
        <w:r w:rsidRPr="00782EF1">
          <w:rPr>
            <w:rFonts w:ascii="inherit" w:eastAsia="Times New Roman" w:hAnsi="inherit" w:cs="Arial"/>
            <w:color w:val="4336D1"/>
            <w:sz w:val="28"/>
            <w:szCs w:val="28"/>
            <w:bdr w:val="none" w:sz="0" w:space="0" w:color="auto" w:frame="1"/>
            <w:lang w:eastAsia="ru-RU"/>
          </w:rPr>
          <w:t xml:space="preserve">https://uchi.ru/ – </w:t>
        </w:r>
        <w:proofErr w:type="spellStart"/>
        <w:r w:rsidRPr="00782EF1">
          <w:rPr>
            <w:rFonts w:ascii="inherit" w:eastAsia="Times New Roman" w:hAnsi="inherit" w:cs="Arial"/>
            <w:color w:val="4336D1"/>
            <w:sz w:val="28"/>
            <w:szCs w:val="28"/>
            <w:bdr w:val="none" w:sz="0" w:space="0" w:color="auto" w:frame="1"/>
            <w:lang w:eastAsia="ru-RU"/>
          </w:rPr>
          <w:t>Учи.ру</w:t>
        </w:r>
        <w:proofErr w:type="spellEnd"/>
      </w:hyperlink>
    </w:p>
    <w:p w:rsidR="00782EF1" w:rsidRPr="00782EF1" w:rsidRDefault="00782EF1" w:rsidP="00782E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666666"/>
          <w:sz w:val="28"/>
          <w:szCs w:val="28"/>
          <w:lang w:eastAsia="ru-RU"/>
        </w:rPr>
      </w:pPr>
      <w:hyperlink r:id="rId15" w:history="1">
        <w:r w:rsidRPr="00782EF1">
          <w:rPr>
            <w:rFonts w:ascii="inherit" w:eastAsia="Times New Roman" w:hAnsi="inherit" w:cs="Arial"/>
            <w:color w:val="4336D1"/>
            <w:sz w:val="28"/>
            <w:szCs w:val="28"/>
            <w:bdr w:val="none" w:sz="0" w:space="0" w:color="auto" w:frame="1"/>
            <w:lang w:eastAsia="ru-RU"/>
          </w:rPr>
          <w:t>https://resh.edu.ru/ – Российская электронная школа</w:t>
        </w:r>
      </w:hyperlink>
      <w:bookmarkStart w:id="0" w:name="_GoBack"/>
      <w:bookmarkEnd w:id="0"/>
    </w:p>
    <w:p w:rsidR="00782EF1" w:rsidRPr="00782EF1" w:rsidRDefault="00782EF1" w:rsidP="00782E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666666"/>
          <w:sz w:val="28"/>
          <w:szCs w:val="28"/>
          <w:lang w:eastAsia="ru-RU"/>
        </w:rPr>
      </w:pPr>
      <w:r w:rsidRPr="00782EF1">
        <w:rPr>
          <w:rFonts w:ascii="inherit" w:eastAsia="Times New Roman" w:hAnsi="inherit" w:cs="Arial"/>
          <w:color w:val="666666"/>
          <w:sz w:val="28"/>
          <w:szCs w:val="28"/>
          <w:lang w:eastAsia="ru-RU"/>
        </w:rPr>
        <w:t> </w:t>
      </w:r>
      <w:r w:rsidRPr="00782EF1">
        <w:rPr>
          <w:rFonts w:ascii="inherit" w:eastAsia="Times New Roman" w:hAnsi="inherit" w:cs="Arial"/>
          <w:sz w:val="28"/>
          <w:szCs w:val="28"/>
          <w:lang w:eastAsia="ru-RU"/>
        </w:rPr>
        <w:t xml:space="preserve">ФГИС «Моя школа» </w:t>
      </w:r>
      <w:r w:rsidRPr="00782EF1">
        <w:rPr>
          <w:rFonts w:ascii="inherit" w:eastAsia="Times New Roman" w:hAnsi="inherit" w:cs="Arial"/>
          <w:color w:val="666666"/>
          <w:sz w:val="28"/>
          <w:szCs w:val="28"/>
          <w:lang w:eastAsia="ru-RU"/>
        </w:rPr>
        <w:t>– </w:t>
      </w:r>
      <w:hyperlink r:id="rId16" w:history="1">
        <w:r w:rsidRPr="00782EF1">
          <w:rPr>
            <w:rFonts w:ascii="inherit" w:eastAsia="Times New Roman" w:hAnsi="inherit" w:cs="Arial"/>
            <w:color w:val="4336D1"/>
            <w:sz w:val="28"/>
            <w:szCs w:val="28"/>
            <w:bdr w:val="none" w:sz="0" w:space="0" w:color="auto" w:frame="1"/>
            <w:lang w:eastAsia="ru-RU"/>
          </w:rPr>
          <w:t>https://myschool.edu.ru/</w:t>
        </w:r>
      </w:hyperlink>
    </w:p>
    <w:p w:rsidR="00782EF1" w:rsidRPr="00782EF1" w:rsidRDefault="00782EF1" w:rsidP="00782E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666666"/>
          <w:sz w:val="28"/>
          <w:szCs w:val="28"/>
          <w:lang w:eastAsia="ru-RU"/>
        </w:rPr>
      </w:pPr>
      <w:r w:rsidRPr="00782EF1">
        <w:rPr>
          <w:rFonts w:ascii="inherit" w:eastAsia="Times New Roman" w:hAnsi="inherit" w:cs="Arial"/>
          <w:sz w:val="28"/>
          <w:szCs w:val="28"/>
          <w:lang w:eastAsia="ru-RU"/>
        </w:rPr>
        <w:t>ИКОП «</w:t>
      </w:r>
      <w:proofErr w:type="spellStart"/>
      <w:r w:rsidRPr="00782EF1">
        <w:rPr>
          <w:rFonts w:ascii="inherit" w:eastAsia="Times New Roman" w:hAnsi="inherit" w:cs="Arial"/>
          <w:sz w:val="28"/>
          <w:szCs w:val="28"/>
          <w:lang w:eastAsia="ru-RU"/>
        </w:rPr>
        <w:t>Сферум</w:t>
      </w:r>
      <w:proofErr w:type="spellEnd"/>
      <w:r w:rsidRPr="00782EF1">
        <w:rPr>
          <w:rFonts w:ascii="inherit" w:eastAsia="Times New Roman" w:hAnsi="inherit" w:cs="Arial"/>
          <w:sz w:val="28"/>
          <w:szCs w:val="28"/>
          <w:lang w:eastAsia="ru-RU"/>
        </w:rPr>
        <w:t xml:space="preserve">» </w:t>
      </w:r>
      <w:r w:rsidRPr="00782EF1">
        <w:rPr>
          <w:rFonts w:ascii="inherit" w:eastAsia="Times New Roman" w:hAnsi="inherit" w:cs="Arial"/>
          <w:color w:val="666666"/>
          <w:sz w:val="28"/>
          <w:szCs w:val="28"/>
          <w:lang w:eastAsia="ru-RU"/>
        </w:rPr>
        <w:t>– </w:t>
      </w:r>
      <w:hyperlink r:id="rId17" w:history="1">
        <w:r w:rsidRPr="00782EF1">
          <w:rPr>
            <w:rFonts w:ascii="inherit" w:eastAsia="Times New Roman" w:hAnsi="inherit" w:cs="Arial"/>
            <w:color w:val="4336D1"/>
            <w:sz w:val="28"/>
            <w:szCs w:val="28"/>
            <w:bdr w:val="none" w:sz="0" w:space="0" w:color="auto" w:frame="1"/>
            <w:lang w:eastAsia="ru-RU"/>
          </w:rPr>
          <w:t>https://sferum.ru</w:t>
        </w:r>
      </w:hyperlink>
      <w:r w:rsidRPr="00782EF1">
        <w:rPr>
          <w:rFonts w:ascii="inherit" w:eastAsia="Times New Roman" w:hAnsi="inherit" w:cs="Arial"/>
          <w:color w:val="666666"/>
          <w:sz w:val="28"/>
          <w:szCs w:val="28"/>
          <w:lang w:eastAsia="ru-RU"/>
        </w:rPr>
        <w:t>/</w:t>
      </w:r>
    </w:p>
    <w:p w:rsidR="00782EF1" w:rsidRPr="00782EF1" w:rsidRDefault="00782EF1" w:rsidP="00782E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666666"/>
          <w:sz w:val="28"/>
          <w:szCs w:val="28"/>
          <w:lang w:eastAsia="ru-RU"/>
        </w:rPr>
      </w:pPr>
      <w:r w:rsidRPr="00782EF1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Аккаунты Министерства Просвещения РФ и региональных групп: </w:t>
      </w:r>
      <w:hyperlink r:id="rId18" w:history="1">
        <w:r w:rsidRPr="00782EF1">
          <w:rPr>
            <w:rFonts w:ascii="inherit" w:eastAsia="Times New Roman" w:hAnsi="inherit" w:cs="Arial"/>
            <w:color w:val="4336D1"/>
            <w:sz w:val="28"/>
            <w:szCs w:val="28"/>
            <w:bdr w:val="none" w:sz="0" w:space="0" w:color="auto" w:frame="1"/>
            <w:lang w:eastAsia="ru-RU"/>
          </w:rPr>
          <w:t>приложение</w:t>
        </w:r>
      </w:hyperlink>
    </w:p>
    <w:p w:rsidR="00237C8E" w:rsidRPr="00782EF1" w:rsidRDefault="00237C8E" w:rsidP="00782EF1">
      <w:pPr>
        <w:jc w:val="both"/>
        <w:rPr>
          <w:sz w:val="28"/>
          <w:szCs w:val="28"/>
        </w:rPr>
      </w:pPr>
    </w:p>
    <w:sectPr w:rsidR="00237C8E" w:rsidRPr="0078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A6F83"/>
    <w:multiLevelType w:val="multilevel"/>
    <w:tmpl w:val="1B04F2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20"/>
    <w:rsid w:val="00237C8E"/>
    <w:rsid w:val="00613020"/>
    <w:rsid w:val="0078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D3B95-C62A-475E-8199-8B3938C3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EF1"/>
    <w:rPr>
      <w:color w:val="0000FF"/>
      <w:u w:val="single"/>
    </w:rPr>
  </w:style>
  <w:style w:type="character" w:styleId="a4">
    <w:name w:val="Emphasis"/>
    <w:basedOn w:val="a0"/>
    <w:uiPriority w:val="20"/>
    <w:qFormat/>
    <w:rsid w:val="00782E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all.ru/" TargetMode="External"/><Relationship Id="rId13" Type="http://schemas.openxmlformats.org/officeDocument/2006/relationships/hyperlink" Target="https://aredu.ru/" TargetMode="External"/><Relationship Id="rId18" Type="http://schemas.openxmlformats.org/officeDocument/2006/relationships/hyperlink" Target="http://arhschool4.ru/wp-content/uploads/2023/10/prilojeni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s://sferum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school.edu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hyperlink" Target="https://urok.apkpro.ru/&#160;" TargetMode="Externa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://www.edu.ru/db/portal/sites/res_page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pi.ru/" TargetMode="External"/><Relationship Id="rId14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1521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Татьяна Кузнецова</cp:lastModifiedBy>
  <cp:revision>2</cp:revision>
  <dcterms:created xsi:type="dcterms:W3CDTF">2023-10-30T16:35:00Z</dcterms:created>
  <dcterms:modified xsi:type="dcterms:W3CDTF">2023-10-30T16:40:00Z</dcterms:modified>
</cp:coreProperties>
</file>