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8E" w:rsidRDefault="00560E8E" w:rsidP="00E16694">
      <w:pPr>
        <w:tabs>
          <w:tab w:val="left" w:pos="3924"/>
        </w:tabs>
        <w:ind w:left="-284"/>
        <w:jc w:val="center"/>
        <w:rPr>
          <w:rFonts w:ascii="Academy" w:hAnsi="Academy"/>
          <w:color w:val="FF0000"/>
          <w:sz w:val="18"/>
          <w:lang w:val="en-US"/>
        </w:rPr>
      </w:pPr>
      <w:r>
        <w:rPr>
          <w:rFonts w:ascii="Academy" w:eastAsia="Calibri" w:hAnsi="Academy"/>
          <w:color w:val="FF0000"/>
          <w:szCs w:val="20"/>
          <w:lang w:val="en-US"/>
        </w:rPr>
        <w:object w:dxaOrig="93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pt" o:ole="">
            <v:imagedata r:id="rId7" o:title=""/>
          </v:shape>
          <o:OLEObject Type="Embed" ProgID="Word.Picture.8" ShapeID="_x0000_i1025" DrawAspect="Content" ObjectID="_1711199357" r:id="rId8"/>
        </w:object>
      </w:r>
    </w:p>
    <w:p w:rsidR="00560E8E" w:rsidRDefault="00560E8E" w:rsidP="00560E8E">
      <w:pPr>
        <w:tabs>
          <w:tab w:val="left" w:pos="3924"/>
        </w:tabs>
        <w:jc w:val="center"/>
        <w:rPr>
          <w:rFonts w:ascii="Academy" w:hAnsi="Academy"/>
          <w:color w:val="FF0000"/>
          <w:sz w:val="16"/>
          <w:lang w:val="en-US"/>
        </w:rPr>
      </w:pPr>
    </w:p>
    <w:p w:rsidR="00560E8E" w:rsidRDefault="00560E8E" w:rsidP="00560E8E">
      <w:pPr>
        <w:pStyle w:val="1"/>
        <w:tabs>
          <w:tab w:val="left" w:pos="3924"/>
        </w:tabs>
        <w:rPr>
          <w:sz w:val="22"/>
        </w:rPr>
      </w:pPr>
      <w:r>
        <w:rPr>
          <w:sz w:val="20"/>
        </w:rPr>
        <w:t xml:space="preserve">АДМИНИСТРАЦИЯ  </w:t>
      </w:r>
      <w:r w:rsidR="00310CC9">
        <w:rPr>
          <w:sz w:val="20"/>
        </w:rPr>
        <w:t>ГОРОДСКОГО ОКРУГА</w:t>
      </w:r>
      <w:r>
        <w:rPr>
          <w:sz w:val="20"/>
        </w:rPr>
        <w:t xml:space="preserve"> "ГОРОД  АРХАНГЕЛЬСК"</w:t>
      </w:r>
    </w:p>
    <w:p w:rsidR="00560E8E" w:rsidRDefault="00560E8E" w:rsidP="00560E8E">
      <w:pPr>
        <w:tabs>
          <w:tab w:val="left" w:pos="3924"/>
        </w:tabs>
        <w:jc w:val="center"/>
        <w:rPr>
          <w:b/>
          <w:sz w:val="24"/>
        </w:rPr>
      </w:pPr>
    </w:p>
    <w:p w:rsidR="00560E8E" w:rsidRDefault="00560E8E" w:rsidP="00560E8E">
      <w:pPr>
        <w:pStyle w:val="1"/>
        <w:spacing w:line="280" w:lineRule="exact"/>
        <w:rPr>
          <w:bCs/>
          <w:szCs w:val="24"/>
        </w:rPr>
      </w:pPr>
      <w:r>
        <w:rPr>
          <w:bCs/>
          <w:szCs w:val="24"/>
        </w:rPr>
        <w:t>ДИРЕКТОР ДЕПАРТАМЕНТА ОБРАЗОВАНИЯ</w:t>
      </w:r>
    </w:p>
    <w:p w:rsidR="00560E8E" w:rsidRDefault="00560E8E" w:rsidP="00560E8E">
      <w:pPr>
        <w:tabs>
          <w:tab w:val="left" w:pos="3924"/>
        </w:tabs>
        <w:jc w:val="center"/>
        <w:rPr>
          <w:b/>
          <w:sz w:val="40"/>
          <w:szCs w:val="20"/>
        </w:rPr>
      </w:pPr>
    </w:p>
    <w:p w:rsidR="00560E8E" w:rsidRDefault="00560E8E" w:rsidP="00560E8E">
      <w:pPr>
        <w:tabs>
          <w:tab w:val="left" w:pos="3924"/>
        </w:tabs>
        <w:jc w:val="center"/>
        <w:rPr>
          <w:b/>
          <w:sz w:val="38"/>
        </w:rPr>
      </w:pPr>
      <w:r>
        <w:rPr>
          <w:b/>
          <w:sz w:val="38"/>
        </w:rPr>
        <w:t>П Р И К А З</w:t>
      </w:r>
    </w:p>
    <w:p w:rsidR="00560E8E" w:rsidRDefault="00560E8E" w:rsidP="00560E8E">
      <w:pPr>
        <w:tabs>
          <w:tab w:val="left" w:pos="3924"/>
        </w:tabs>
        <w:jc w:val="both"/>
      </w:pPr>
    </w:p>
    <w:p w:rsidR="00560E8E" w:rsidRDefault="00560E8E" w:rsidP="00560E8E">
      <w:pPr>
        <w:tabs>
          <w:tab w:val="left" w:pos="3924"/>
        </w:tabs>
        <w:jc w:val="both"/>
      </w:pPr>
    </w:p>
    <w:p w:rsidR="00560E8E" w:rsidRPr="00B619CD" w:rsidRDefault="00560E8E" w:rsidP="008A4B6D">
      <w:pPr>
        <w:pStyle w:val="a3"/>
        <w:tabs>
          <w:tab w:val="left" w:pos="3924"/>
        </w:tabs>
        <w:ind w:left="-567" w:right="-143"/>
        <w:rPr>
          <w:szCs w:val="28"/>
        </w:rPr>
      </w:pPr>
      <w:r w:rsidRPr="00B619CD">
        <w:rPr>
          <w:szCs w:val="28"/>
        </w:rPr>
        <w:t xml:space="preserve">от </w:t>
      </w:r>
      <w:r w:rsidR="0070578A">
        <w:rPr>
          <w:szCs w:val="28"/>
        </w:rPr>
        <w:t>08.04.2022</w:t>
      </w:r>
      <w:r w:rsidRPr="00B619CD">
        <w:rPr>
          <w:szCs w:val="28"/>
        </w:rPr>
        <w:t xml:space="preserve"> г.                                                    </w:t>
      </w:r>
      <w:r w:rsidR="004B1006" w:rsidRPr="00B619CD">
        <w:rPr>
          <w:szCs w:val="28"/>
        </w:rPr>
        <w:t xml:space="preserve">                    </w:t>
      </w:r>
      <w:r w:rsidR="002F1D88" w:rsidRPr="00B619CD">
        <w:rPr>
          <w:szCs w:val="28"/>
        </w:rPr>
        <w:t xml:space="preserve">    </w:t>
      </w:r>
      <w:r w:rsidR="004B1006" w:rsidRPr="00B619CD">
        <w:rPr>
          <w:szCs w:val="28"/>
        </w:rPr>
        <w:t xml:space="preserve"> </w:t>
      </w:r>
      <w:r w:rsidR="0070578A">
        <w:rPr>
          <w:szCs w:val="28"/>
        </w:rPr>
        <w:t xml:space="preserve">                        </w:t>
      </w:r>
      <w:r w:rsidR="004B1006" w:rsidRPr="00B619CD">
        <w:rPr>
          <w:szCs w:val="28"/>
        </w:rPr>
        <w:t xml:space="preserve">№ </w:t>
      </w:r>
      <w:r w:rsidR="0070578A">
        <w:rPr>
          <w:szCs w:val="28"/>
        </w:rPr>
        <w:t>217</w:t>
      </w:r>
    </w:p>
    <w:p w:rsidR="00560E8E" w:rsidRDefault="00560E8E" w:rsidP="008A4B6D">
      <w:pPr>
        <w:pStyle w:val="a3"/>
        <w:tabs>
          <w:tab w:val="left" w:pos="3924"/>
        </w:tabs>
        <w:ind w:left="-567" w:right="-143"/>
        <w:rPr>
          <w:color w:val="FF0000"/>
          <w:szCs w:val="28"/>
        </w:rPr>
      </w:pPr>
    </w:p>
    <w:p w:rsidR="00524C34" w:rsidRDefault="00524C34" w:rsidP="00310CC9">
      <w:pPr>
        <w:ind w:left="-567" w:right="-284" w:firstLine="284"/>
        <w:jc w:val="center"/>
        <w:rPr>
          <w:b/>
          <w:szCs w:val="28"/>
        </w:rPr>
      </w:pPr>
      <w:r>
        <w:rPr>
          <w:b/>
          <w:szCs w:val="28"/>
        </w:rPr>
        <w:t xml:space="preserve">О внедрении системы (целевой модели) наставничества </w:t>
      </w:r>
    </w:p>
    <w:p w:rsidR="00310CC9" w:rsidRPr="00BB08BB" w:rsidRDefault="00524C34" w:rsidP="00310CC9">
      <w:pPr>
        <w:ind w:left="-567" w:right="-284" w:firstLine="284"/>
        <w:jc w:val="center"/>
        <w:rPr>
          <w:b/>
          <w:szCs w:val="28"/>
        </w:rPr>
      </w:pPr>
      <w:r>
        <w:rPr>
          <w:b/>
          <w:szCs w:val="28"/>
        </w:rPr>
        <w:t>по форме "педагог-педагог"</w:t>
      </w:r>
    </w:p>
    <w:p w:rsidR="00310CC9" w:rsidRPr="00B619CD" w:rsidRDefault="00310CC9" w:rsidP="00310CC9">
      <w:pPr>
        <w:pStyle w:val="a3"/>
        <w:tabs>
          <w:tab w:val="left" w:pos="3924"/>
        </w:tabs>
        <w:ind w:left="-567" w:right="-284" w:firstLine="709"/>
        <w:jc w:val="both"/>
        <w:rPr>
          <w:color w:val="FF0000"/>
          <w:spacing w:val="-4"/>
          <w:szCs w:val="28"/>
        </w:rPr>
      </w:pPr>
    </w:p>
    <w:p w:rsidR="00310CC9" w:rsidRPr="00126F55" w:rsidRDefault="00524C34" w:rsidP="00F77244">
      <w:pPr>
        <w:ind w:left="-567" w:right="-284" w:firstLine="709"/>
        <w:jc w:val="both"/>
        <w:rPr>
          <w:szCs w:val="28"/>
        </w:rPr>
      </w:pPr>
      <w:r>
        <w:rPr>
          <w:spacing w:val="-6"/>
          <w:szCs w:val="28"/>
        </w:rPr>
        <w:t>В целях реализации федерального проекта "Современная школа" национального про</w:t>
      </w:r>
      <w:r w:rsidR="00F77244">
        <w:rPr>
          <w:spacing w:val="-6"/>
          <w:szCs w:val="28"/>
        </w:rPr>
        <w:t>екта "О</w:t>
      </w:r>
      <w:r>
        <w:rPr>
          <w:spacing w:val="-6"/>
          <w:szCs w:val="28"/>
        </w:rPr>
        <w:t>бразование"</w:t>
      </w:r>
      <w:r w:rsidR="00F77244">
        <w:rPr>
          <w:spacing w:val="-6"/>
          <w:szCs w:val="28"/>
        </w:rPr>
        <w:t xml:space="preserve">, в </w:t>
      </w:r>
      <w:r w:rsidR="00310CC9" w:rsidRPr="00745975">
        <w:rPr>
          <w:spacing w:val="-6"/>
          <w:szCs w:val="28"/>
        </w:rPr>
        <w:t xml:space="preserve">соответствии с </w:t>
      </w:r>
      <w:r>
        <w:rPr>
          <w:spacing w:val="-6"/>
          <w:szCs w:val="28"/>
        </w:rPr>
        <w:t>распоряжением министерства образования Архангельской области</w:t>
      </w:r>
      <w:r w:rsidR="00310CC9" w:rsidRPr="00745975">
        <w:rPr>
          <w:spacing w:val="-6"/>
          <w:szCs w:val="28"/>
        </w:rPr>
        <w:t xml:space="preserve"> от </w:t>
      </w:r>
      <w:r>
        <w:rPr>
          <w:spacing w:val="-6"/>
          <w:szCs w:val="28"/>
        </w:rPr>
        <w:t xml:space="preserve">22.03.2022 № </w:t>
      </w:r>
      <w:r w:rsidR="00F77244">
        <w:rPr>
          <w:spacing w:val="-6"/>
          <w:szCs w:val="28"/>
        </w:rPr>
        <w:t xml:space="preserve">483 </w:t>
      </w:r>
      <w:r w:rsidR="00310CC9" w:rsidRPr="00126F55">
        <w:rPr>
          <w:b/>
          <w:szCs w:val="28"/>
        </w:rPr>
        <w:t>приказываю:</w:t>
      </w:r>
    </w:p>
    <w:p w:rsidR="00126F55" w:rsidRDefault="00126F55" w:rsidP="00870CD2">
      <w:pPr>
        <w:ind w:left="-567" w:right="-284" w:firstLine="709"/>
        <w:jc w:val="both"/>
        <w:rPr>
          <w:szCs w:val="28"/>
        </w:rPr>
      </w:pPr>
      <w:r w:rsidRPr="00F956E2">
        <w:rPr>
          <w:szCs w:val="28"/>
        </w:rPr>
        <w:t xml:space="preserve">1. </w:t>
      </w:r>
      <w:r w:rsidR="00870CD2">
        <w:rPr>
          <w:szCs w:val="28"/>
        </w:rPr>
        <w:t xml:space="preserve">Назначить ответственными за внедрение системы (целевой модели) наставничества по форме </w:t>
      </w:r>
      <w:r w:rsidR="00870CD2" w:rsidRPr="00870CD2">
        <w:rPr>
          <w:szCs w:val="28"/>
        </w:rPr>
        <w:t>"педагог-педагог"</w:t>
      </w:r>
      <w:r w:rsidR="00870CD2">
        <w:rPr>
          <w:szCs w:val="28"/>
        </w:rPr>
        <w:t xml:space="preserve"> р</w:t>
      </w:r>
      <w:r w:rsidR="00F77244">
        <w:rPr>
          <w:szCs w:val="28"/>
        </w:rPr>
        <w:t>уководител</w:t>
      </w:r>
      <w:r w:rsidR="00870CD2">
        <w:rPr>
          <w:szCs w:val="28"/>
        </w:rPr>
        <w:t>ей</w:t>
      </w:r>
      <w:r w:rsidR="00F77244">
        <w:rPr>
          <w:szCs w:val="28"/>
        </w:rPr>
        <w:t xml:space="preserve">  муниципальных образова</w:t>
      </w:r>
      <w:r w:rsidR="00870CD2">
        <w:rPr>
          <w:szCs w:val="28"/>
        </w:rPr>
        <w:t>тельных учреждений.</w:t>
      </w:r>
    </w:p>
    <w:p w:rsidR="00612E95" w:rsidRDefault="00870CD2" w:rsidP="00870CD2">
      <w:pPr>
        <w:ind w:left="-567" w:right="-284" w:firstLine="709"/>
        <w:jc w:val="both"/>
        <w:rPr>
          <w:szCs w:val="28"/>
        </w:rPr>
      </w:pPr>
      <w:r>
        <w:rPr>
          <w:szCs w:val="28"/>
        </w:rPr>
        <w:t>2. Руководителям образовательных учреждений</w:t>
      </w:r>
      <w:r w:rsidR="0035554F">
        <w:rPr>
          <w:szCs w:val="28"/>
        </w:rPr>
        <w:t xml:space="preserve"> </w:t>
      </w:r>
      <w:r w:rsidR="002716AE">
        <w:rPr>
          <w:szCs w:val="28"/>
        </w:rPr>
        <w:t xml:space="preserve">по вопросу внедрения системы (целевой модели) наставничества по форме </w:t>
      </w:r>
      <w:r w:rsidR="002716AE" w:rsidRPr="00870CD2">
        <w:rPr>
          <w:szCs w:val="28"/>
        </w:rPr>
        <w:t>"педагог-педагог"</w:t>
      </w:r>
      <w:r w:rsidR="002716AE">
        <w:rPr>
          <w:szCs w:val="28"/>
        </w:rPr>
        <w:t xml:space="preserve"> </w:t>
      </w:r>
      <w:r w:rsidR="0035554F">
        <w:rPr>
          <w:szCs w:val="28"/>
        </w:rPr>
        <w:t>обеспечить</w:t>
      </w:r>
      <w:r w:rsidR="00612E95">
        <w:rPr>
          <w:szCs w:val="28"/>
        </w:rPr>
        <w:t>:</w:t>
      </w:r>
    </w:p>
    <w:p w:rsidR="00870CD2" w:rsidRDefault="00870CD2" w:rsidP="00870CD2">
      <w:pPr>
        <w:ind w:left="-567" w:right="-284" w:firstLine="709"/>
        <w:jc w:val="both"/>
        <w:rPr>
          <w:szCs w:val="28"/>
        </w:rPr>
      </w:pPr>
      <w:r>
        <w:rPr>
          <w:szCs w:val="28"/>
        </w:rPr>
        <w:t>изуч</w:t>
      </w:r>
      <w:r w:rsidR="0035554F">
        <w:rPr>
          <w:szCs w:val="28"/>
        </w:rPr>
        <w:t>ение</w:t>
      </w:r>
      <w:r>
        <w:rPr>
          <w:szCs w:val="28"/>
        </w:rPr>
        <w:t xml:space="preserve"> </w:t>
      </w:r>
      <w:r w:rsidR="0035554F">
        <w:rPr>
          <w:szCs w:val="28"/>
        </w:rPr>
        <w:t xml:space="preserve">в педагогических коллективах </w:t>
      </w:r>
      <w:r>
        <w:rPr>
          <w:szCs w:val="28"/>
        </w:rPr>
        <w:t>нормативно-правовы</w:t>
      </w:r>
      <w:r w:rsidR="0035554F">
        <w:rPr>
          <w:szCs w:val="28"/>
        </w:rPr>
        <w:t>х</w:t>
      </w:r>
      <w:r>
        <w:rPr>
          <w:szCs w:val="28"/>
        </w:rPr>
        <w:t xml:space="preserve"> документ</w:t>
      </w:r>
      <w:r w:rsidR="0035554F">
        <w:rPr>
          <w:szCs w:val="28"/>
        </w:rPr>
        <w:t>ов</w:t>
      </w:r>
      <w:r>
        <w:rPr>
          <w:szCs w:val="28"/>
        </w:rPr>
        <w:t xml:space="preserve"> </w:t>
      </w:r>
      <w:r w:rsidR="0035554F">
        <w:rPr>
          <w:szCs w:val="28"/>
        </w:rPr>
        <w:br/>
      </w:r>
      <w:r>
        <w:rPr>
          <w:szCs w:val="28"/>
        </w:rPr>
        <w:t>и методически</w:t>
      </w:r>
      <w:r w:rsidR="0035554F">
        <w:rPr>
          <w:szCs w:val="28"/>
        </w:rPr>
        <w:t>х</w:t>
      </w:r>
      <w:r>
        <w:rPr>
          <w:szCs w:val="28"/>
        </w:rPr>
        <w:t xml:space="preserve"> рекомендаци</w:t>
      </w:r>
      <w:r w:rsidR="0035554F">
        <w:rPr>
          <w:szCs w:val="28"/>
        </w:rPr>
        <w:t>й</w:t>
      </w:r>
      <w:r w:rsidR="00612E95">
        <w:rPr>
          <w:szCs w:val="28"/>
        </w:rPr>
        <w:t>;</w:t>
      </w:r>
    </w:p>
    <w:p w:rsidR="003514A8" w:rsidRPr="002716AE" w:rsidRDefault="003514A8" w:rsidP="00870CD2">
      <w:pPr>
        <w:ind w:left="-567" w:right="-284" w:firstLine="709"/>
        <w:jc w:val="both"/>
        <w:rPr>
          <w:szCs w:val="28"/>
        </w:rPr>
      </w:pPr>
      <w:r>
        <w:rPr>
          <w:szCs w:val="28"/>
        </w:rPr>
        <w:t xml:space="preserve">изучение плана мероприятий </w:t>
      </w:r>
      <w:r w:rsidR="002716AE">
        <w:rPr>
          <w:szCs w:val="28"/>
        </w:rPr>
        <w:t>г</w:t>
      </w:r>
      <w:r w:rsidR="002716AE" w:rsidRPr="002716AE">
        <w:rPr>
          <w:szCs w:val="28"/>
          <w:shd w:val="clear" w:color="auto" w:fill="FFFFFF"/>
        </w:rPr>
        <w:t>осударственно</w:t>
      </w:r>
      <w:r w:rsidR="002716AE">
        <w:rPr>
          <w:szCs w:val="28"/>
          <w:shd w:val="clear" w:color="auto" w:fill="FFFFFF"/>
        </w:rPr>
        <w:t>го</w:t>
      </w:r>
      <w:r w:rsidR="002716AE" w:rsidRPr="002716AE">
        <w:rPr>
          <w:szCs w:val="28"/>
          <w:shd w:val="clear" w:color="auto" w:fill="FFFFFF"/>
        </w:rPr>
        <w:t xml:space="preserve"> автономно</w:t>
      </w:r>
      <w:r w:rsidR="002716AE">
        <w:rPr>
          <w:szCs w:val="28"/>
          <w:shd w:val="clear" w:color="auto" w:fill="FFFFFF"/>
        </w:rPr>
        <w:t>го</w:t>
      </w:r>
      <w:r w:rsidR="002716AE" w:rsidRPr="002716AE">
        <w:rPr>
          <w:szCs w:val="28"/>
          <w:shd w:val="clear" w:color="auto" w:fill="FFFFFF"/>
        </w:rPr>
        <w:t xml:space="preserve"> образовательно</w:t>
      </w:r>
      <w:r w:rsidR="002716AE">
        <w:rPr>
          <w:szCs w:val="28"/>
          <w:shd w:val="clear" w:color="auto" w:fill="FFFFFF"/>
        </w:rPr>
        <w:t>го учреждения</w:t>
      </w:r>
      <w:r w:rsidR="002716AE" w:rsidRPr="002716AE">
        <w:rPr>
          <w:szCs w:val="28"/>
          <w:shd w:val="clear" w:color="auto" w:fill="FFFFFF"/>
        </w:rPr>
        <w:t xml:space="preserve"> дополнительного профессионального образования</w:t>
      </w:r>
      <w:r w:rsidR="002716AE">
        <w:rPr>
          <w:szCs w:val="28"/>
          <w:shd w:val="clear" w:color="auto" w:fill="FFFFFF"/>
        </w:rPr>
        <w:t xml:space="preserve"> "</w:t>
      </w:r>
      <w:r w:rsidR="002716AE" w:rsidRPr="002716AE">
        <w:rPr>
          <w:szCs w:val="28"/>
          <w:shd w:val="clear" w:color="auto" w:fill="FFFFFF"/>
        </w:rPr>
        <w:t>Архангельский областной институт открытого образования</w:t>
      </w:r>
      <w:r w:rsidR="002716AE">
        <w:rPr>
          <w:szCs w:val="28"/>
          <w:shd w:val="clear" w:color="auto" w:fill="FFFFFF"/>
        </w:rPr>
        <w:t>";</w:t>
      </w:r>
    </w:p>
    <w:p w:rsidR="003514A8" w:rsidRDefault="006B5201" w:rsidP="00870CD2">
      <w:pPr>
        <w:ind w:left="-567" w:right="-284" w:firstLine="709"/>
        <w:jc w:val="both"/>
        <w:rPr>
          <w:szCs w:val="28"/>
        </w:rPr>
      </w:pPr>
      <w:r>
        <w:rPr>
          <w:szCs w:val="28"/>
        </w:rPr>
        <w:t xml:space="preserve">участие педагогов в семинарах, </w:t>
      </w:r>
      <w:proofErr w:type="spellStart"/>
      <w:r>
        <w:rPr>
          <w:szCs w:val="28"/>
        </w:rPr>
        <w:t>вебинарах</w:t>
      </w:r>
      <w:proofErr w:type="spellEnd"/>
      <w:r>
        <w:rPr>
          <w:szCs w:val="28"/>
        </w:rPr>
        <w:t xml:space="preserve">, ВКС, </w:t>
      </w:r>
      <w:r>
        <w:rPr>
          <w:szCs w:val="28"/>
          <w:lang w:val="en-US"/>
        </w:rPr>
        <w:t>ZOOM</w:t>
      </w:r>
      <w:r w:rsidRPr="006B5201">
        <w:rPr>
          <w:szCs w:val="28"/>
        </w:rPr>
        <w:t>-</w:t>
      </w:r>
      <w:r>
        <w:rPr>
          <w:szCs w:val="28"/>
        </w:rPr>
        <w:t>консультациях, конкурсах;</w:t>
      </w:r>
    </w:p>
    <w:p w:rsidR="00612E95" w:rsidRDefault="0035554F" w:rsidP="00870CD2">
      <w:pPr>
        <w:ind w:left="-567" w:right="-284" w:firstLine="709"/>
        <w:jc w:val="both"/>
        <w:rPr>
          <w:szCs w:val="28"/>
        </w:rPr>
      </w:pPr>
      <w:r>
        <w:rPr>
          <w:szCs w:val="28"/>
        </w:rPr>
        <w:t xml:space="preserve">наличие </w:t>
      </w:r>
      <w:r w:rsidR="006B5201">
        <w:rPr>
          <w:szCs w:val="28"/>
        </w:rPr>
        <w:t xml:space="preserve">в образовательной организации </w:t>
      </w:r>
      <w:r>
        <w:rPr>
          <w:szCs w:val="28"/>
        </w:rPr>
        <w:t>положения о системе наставничества педагогических работников;</w:t>
      </w:r>
    </w:p>
    <w:p w:rsidR="0035554F" w:rsidRDefault="0035554F" w:rsidP="00870CD2">
      <w:pPr>
        <w:ind w:left="-567" w:right="-284" w:firstLine="709"/>
        <w:jc w:val="both"/>
        <w:rPr>
          <w:szCs w:val="28"/>
        </w:rPr>
      </w:pPr>
      <w:r>
        <w:rPr>
          <w:szCs w:val="28"/>
        </w:rPr>
        <w:t>наличие локального акта</w:t>
      </w:r>
      <w:r w:rsidR="005D7174">
        <w:rPr>
          <w:szCs w:val="28"/>
        </w:rPr>
        <w:t xml:space="preserve"> о закреплении пар "наставник-наставляемый";</w:t>
      </w:r>
    </w:p>
    <w:p w:rsidR="0035554F" w:rsidRDefault="005D7174" w:rsidP="00870CD2">
      <w:pPr>
        <w:ind w:left="-567" w:right="-284" w:firstLine="709"/>
        <w:jc w:val="both"/>
        <w:rPr>
          <w:szCs w:val="28"/>
        </w:rPr>
      </w:pPr>
      <w:r>
        <w:rPr>
          <w:szCs w:val="28"/>
        </w:rPr>
        <w:t>наличие программ наставничества по модели "наставник-наставляемый", "наставник-группа наставляемых";</w:t>
      </w:r>
    </w:p>
    <w:p w:rsidR="006B5201" w:rsidRDefault="007D2EBF" w:rsidP="007D2EBF">
      <w:pPr>
        <w:ind w:left="-567" w:right="-284" w:firstLine="709"/>
        <w:jc w:val="both"/>
        <w:rPr>
          <w:szCs w:val="28"/>
        </w:rPr>
      </w:pPr>
      <w:r>
        <w:rPr>
          <w:szCs w:val="28"/>
        </w:rPr>
        <w:t>трансляцию опыта совместной деятельности наставнической пары, разработку совместных методических, учебно-методических материалов на  муниципальном, региональном уровнях;</w:t>
      </w:r>
    </w:p>
    <w:p w:rsidR="00612E95" w:rsidRDefault="002716AE" w:rsidP="007D2EBF">
      <w:pPr>
        <w:ind w:left="-567" w:right="-284" w:firstLine="709"/>
        <w:jc w:val="both"/>
        <w:rPr>
          <w:szCs w:val="28"/>
        </w:rPr>
      </w:pPr>
      <w:r>
        <w:rPr>
          <w:szCs w:val="28"/>
        </w:rPr>
        <w:t>участие в мониторингах.</w:t>
      </w:r>
      <w:r w:rsidR="007D2EBF">
        <w:rPr>
          <w:szCs w:val="28"/>
        </w:rPr>
        <w:t xml:space="preserve"> </w:t>
      </w:r>
    </w:p>
    <w:p w:rsidR="00126F55" w:rsidRPr="0052107B" w:rsidRDefault="00612E95" w:rsidP="00870CD2">
      <w:pPr>
        <w:ind w:left="-567" w:right="-284" w:firstLine="709"/>
        <w:jc w:val="both"/>
        <w:rPr>
          <w:spacing w:val="-4"/>
          <w:szCs w:val="28"/>
        </w:rPr>
      </w:pPr>
      <w:r>
        <w:rPr>
          <w:spacing w:val="6"/>
          <w:szCs w:val="28"/>
        </w:rPr>
        <w:t>3</w:t>
      </w:r>
      <w:r w:rsidR="00126F55" w:rsidRPr="00126F55">
        <w:rPr>
          <w:spacing w:val="6"/>
          <w:szCs w:val="28"/>
        </w:rPr>
        <w:t xml:space="preserve">. </w:t>
      </w:r>
      <w:proofErr w:type="gramStart"/>
      <w:r w:rsidR="00126F55" w:rsidRPr="0052107B">
        <w:rPr>
          <w:spacing w:val="-4"/>
          <w:szCs w:val="28"/>
        </w:rPr>
        <w:t>Контроль за</w:t>
      </w:r>
      <w:proofErr w:type="gramEnd"/>
      <w:r w:rsidR="00126F55" w:rsidRPr="0052107B">
        <w:rPr>
          <w:spacing w:val="-4"/>
          <w:szCs w:val="28"/>
        </w:rPr>
        <w:t xml:space="preserve"> выполнением приказа возложить на заместителя директора департамента образования Администрации городского округа "Город Архангельск" Ерыкалову Е.С.</w:t>
      </w:r>
    </w:p>
    <w:p w:rsidR="00310CC9" w:rsidRPr="00745975" w:rsidRDefault="00310CC9" w:rsidP="001C222E">
      <w:pPr>
        <w:ind w:left="-567" w:right="-284" w:firstLine="283"/>
        <w:jc w:val="both"/>
        <w:rPr>
          <w:szCs w:val="28"/>
        </w:rPr>
      </w:pPr>
    </w:p>
    <w:tbl>
      <w:tblPr>
        <w:tblW w:w="1020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996"/>
        <w:gridCol w:w="5204"/>
      </w:tblGrid>
      <w:tr w:rsidR="00310CC9" w:rsidRPr="00B619CD" w:rsidTr="002227C3">
        <w:tc>
          <w:tcPr>
            <w:tcW w:w="4996" w:type="dxa"/>
            <w:hideMark/>
          </w:tcPr>
          <w:p w:rsidR="00310CC9" w:rsidRPr="00B619CD" w:rsidRDefault="00310CC9" w:rsidP="001C222E">
            <w:pPr>
              <w:tabs>
                <w:tab w:val="left" w:pos="3924"/>
              </w:tabs>
              <w:ind w:left="-567" w:right="-284" w:firstLine="283"/>
              <w:jc w:val="both"/>
              <w:rPr>
                <w:b/>
                <w:szCs w:val="28"/>
              </w:rPr>
            </w:pPr>
            <w:r w:rsidRPr="00B619CD">
              <w:rPr>
                <w:b/>
                <w:szCs w:val="28"/>
              </w:rPr>
              <w:t xml:space="preserve">   </w:t>
            </w:r>
          </w:p>
        </w:tc>
        <w:tc>
          <w:tcPr>
            <w:tcW w:w="5204" w:type="dxa"/>
            <w:hideMark/>
          </w:tcPr>
          <w:p w:rsidR="00310CC9" w:rsidRPr="00B619CD" w:rsidRDefault="00310CC9" w:rsidP="001C222E">
            <w:pPr>
              <w:tabs>
                <w:tab w:val="left" w:pos="3924"/>
              </w:tabs>
              <w:ind w:left="-567" w:right="-284" w:firstLine="283"/>
              <w:rPr>
                <w:b/>
                <w:szCs w:val="28"/>
              </w:rPr>
            </w:pPr>
            <w:r w:rsidRPr="00B619CD">
              <w:rPr>
                <w:b/>
                <w:szCs w:val="28"/>
              </w:rPr>
              <w:t xml:space="preserve">                                       </w:t>
            </w:r>
            <w:r w:rsidR="008B36BE">
              <w:rPr>
                <w:b/>
                <w:szCs w:val="28"/>
              </w:rPr>
              <w:t xml:space="preserve">    </w:t>
            </w:r>
            <w:r w:rsidRPr="00B619CD">
              <w:rPr>
                <w:b/>
                <w:szCs w:val="28"/>
              </w:rPr>
              <w:t xml:space="preserve"> Н.С. Филимонова</w:t>
            </w:r>
          </w:p>
        </w:tc>
      </w:tr>
    </w:tbl>
    <w:p w:rsidR="00310CC9" w:rsidRDefault="00310CC9" w:rsidP="00E82DC3">
      <w:pPr>
        <w:ind w:left="-567" w:right="-284" w:firstLine="567"/>
        <w:rPr>
          <w:color w:val="FF0000"/>
          <w:sz w:val="26"/>
          <w:szCs w:val="26"/>
        </w:rPr>
      </w:pPr>
      <w:bookmarkStart w:id="0" w:name="_GoBack"/>
      <w:bookmarkEnd w:id="0"/>
    </w:p>
    <w:sectPr w:rsidR="00310CC9" w:rsidSect="0000295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C2F"/>
    <w:multiLevelType w:val="hybridMultilevel"/>
    <w:tmpl w:val="8A0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42"/>
    <w:rsid w:val="00002955"/>
    <w:rsid w:val="00004947"/>
    <w:rsid w:val="00014B2D"/>
    <w:rsid w:val="000174B2"/>
    <w:rsid w:val="0002324F"/>
    <w:rsid w:val="000629AF"/>
    <w:rsid w:val="00076E83"/>
    <w:rsid w:val="00080344"/>
    <w:rsid w:val="00082AEA"/>
    <w:rsid w:val="00083A4E"/>
    <w:rsid w:val="00090D37"/>
    <w:rsid w:val="00096929"/>
    <w:rsid w:val="000A2292"/>
    <w:rsid w:val="000B6D05"/>
    <w:rsid w:val="000F1948"/>
    <w:rsid w:val="000F3E1A"/>
    <w:rsid w:val="00126F55"/>
    <w:rsid w:val="0014475E"/>
    <w:rsid w:val="00153139"/>
    <w:rsid w:val="00164822"/>
    <w:rsid w:val="00164D2A"/>
    <w:rsid w:val="001704F9"/>
    <w:rsid w:val="001745E5"/>
    <w:rsid w:val="00192A58"/>
    <w:rsid w:val="001C222E"/>
    <w:rsid w:val="001C58CB"/>
    <w:rsid w:val="001D0AF0"/>
    <w:rsid w:val="001D2B8C"/>
    <w:rsid w:val="001E4D08"/>
    <w:rsid w:val="001F4BD2"/>
    <w:rsid w:val="002227C3"/>
    <w:rsid w:val="00222B4D"/>
    <w:rsid w:val="00223965"/>
    <w:rsid w:val="00251396"/>
    <w:rsid w:val="002716AE"/>
    <w:rsid w:val="00276995"/>
    <w:rsid w:val="002B4C14"/>
    <w:rsid w:val="002C7873"/>
    <w:rsid w:val="002E5D08"/>
    <w:rsid w:val="002E7B90"/>
    <w:rsid w:val="002F1D88"/>
    <w:rsid w:val="00310CC9"/>
    <w:rsid w:val="003146C0"/>
    <w:rsid w:val="00344EC2"/>
    <w:rsid w:val="00346997"/>
    <w:rsid w:val="003514A8"/>
    <w:rsid w:val="0035554F"/>
    <w:rsid w:val="00356A42"/>
    <w:rsid w:val="003729A9"/>
    <w:rsid w:val="0038377C"/>
    <w:rsid w:val="003C42F9"/>
    <w:rsid w:val="003D13B1"/>
    <w:rsid w:val="003E29BA"/>
    <w:rsid w:val="003F53D2"/>
    <w:rsid w:val="003F69DE"/>
    <w:rsid w:val="0040101C"/>
    <w:rsid w:val="00407530"/>
    <w:rsid w:val="00414107"/>
    <w:rsid w:val="00415419"/>
    <w:rsid w:val="00416C4D"/>
    <w:rsid w:val="0043193A"/>
    <w:rsid w:val="00435095"/>
    <w:rsid w:val="004374E6"/>
    <w:rsid w:val="00465ACA"/>
    <w:rsid w:val="004705F2"/>
    <w:rsid w:val="0047062E"/>
    <w:rsid w:val="00473F32"/>
    <w:rsid w:val="00486BAF"/>
    <w:rsid w:val="004A7FFA"/>
    <w:rsid w:val="004B1006"/>
    <w:rsid w:val="004D0666"/>
    <w:rsid w:val="004D0B5A"/>
    <w:rsid w:val="004F413A"/>
    <w:rsid w:val="0052107B"/>
    <w:rsid w:val="00524C34"/>
    <w:rsid w:val="005322F8"/>
    <w:rsid w:val="005423AB"/>
    <w:rsid w:val="005444DD"/>
    <w:rsid w:val="00552602"/>
    <w:rsid w:val="00557A0B"/>
    <w:rsid w:val="00560E8E"/>
    <w:rsid w:val="005652E7"/>
    <w:rsid w:val="005678BC"/>
    <w:rsid w:val="00596541"/>
    <w:rsid w:val="005C693F"/>
    <w:rsid w:val="005D601A"/>
    <w:rsid w:val="005D7174"/>
    <w:rsid w:val="0061023C"/>
    <w:rsid w:val="00612E95"/>
    <w:rsid w:val="006273BD"/>
    <w:rsid w:val="00632FDD"/>
    <w:rsid w:val="0063498B"/>
    <w:rsid w:val="00651109"/>
    <w:rsid w:val="006915D1"/>
    <w:rsid w:val="006A25E0"/>
    <w:rsid w:val="006B2800"/>
    <w:rsid w:val="006B5201"/>
    <w:rsid w:val="006C3EF3"/>
    <w:rsid w:val="006D41B0"/>
    <w:rsid w:val="006F26B2"/>
    <w:rsid w:val="00701AE4"/>
    <w:rsid w:val="007022AE"/>
    <w:rsid w:val="00703E0A"/>
    <w:rsid w:val="0070578A"/>
    <w:rsid w:val="00723525"/>
    <w:rsid w:val="00744913"/>
    <w:rsid w:val="00745975"/>
    <w:rsid w:val="00764451"/>
    <w:rsid w:val="007869E2"/>
    <w:rsid w:val="007873BA"/>
    <w:rsid w:val="007A2EF6"/>
    <w:rsid w:val="007A489F"/>
    <w:rsid w:val="007B0808"/>
    <w:rsid w:val="007B6ABB"/>
    <w:rsid w:val="007D2EBF"/>
    <w:rsid w:val="007D4A61"/>
    <w:rsid w:val="007E091E"/>
    <w:rsid w:val="00805138"/>
    <w:rsid w:val="00810A54"/>
    <w:rsid w:val="00815DDA"/>
    <w:rsid w:val="00827DAE"/>
    <w:rsid w:val="00852963"/>
    <w:rsid w:val="00864C1D"/>
    <w:rsid w:val="00870A7D"/>
    <w:rsid w:val="00870CD2"/>
    <w:rsid w:val="00881DD5"/>
    <w:rsid w:val="008A4B6D"/>
    <w:rsid w:val="008B36BE"/>
    <w:rsid w:val="008B575B"/>
    <w:rsid w:val="008C1A85"/>
    <w:rsid w:val="008C3720"/>
    <w:rsid w:val="008C4270"/>
    <w:rsid w:val="008C4661"/>
    <w:rsid w:val="008C6552"/>
    <w:rsid w:val="008D1ADF"/>
    <w:rsid w:val="008D29BA"/>
    <w:rsid w:val="008D7F0B"/>
    <w:rsid w:val="009026F7"/>
    <w:rsid w:val="009701AB"/>
    <w:rsid w:val="00971C91"/>
    <w:rsid w:val="00974AE8"/>
    <w:rsid w:val="00976355"/>
    <w:rsid w:val="0098650E"/>
    <w:rsid w:val="009A2B19"/>
    <w:rsid w:val="009E7595"/>
    <w:rsid w:val="00A06756"/>
    <w:rsid w:val="00A06763"/>
    <w:rsid w:val="00A20DCD"/>
    <w:rsid w:val="00A35388"/>
    <w:rsid w:val="00A709ED"/>
    <w:rsid w:val="00AA3EA4"/>
    <w:rsid w:val="00AB46B3"/>
    <w:rsid w:val="00AB7DF9"/>
    <w:rsid w:val="00AD0AA4"/>
    <w:rsid w:val="00B01BC9"/>
    <w:rsid w:val="00B1405D"/>
    <w:rsid w:val="00B14CDD"/>
    <w:rsid w:val="00B30E95"/>
    <w:rsid w:val="00B35AD2"/>
    <w:rsid w:val="00B619CD"/>
    <w:rsid w:val="00B71459"/>
    <w:rsid w:val="00B749BB"/>
    <w:rsid w:val="00B972D7"/>
    <w:rsid w:val="00BB08BB"/>
    <w:rsid w:val="00BB626A"/>
    <w:rsid w:val="00BC49CC"/>
    <w:rsid w:val="00BC6501"/>
    <w:rsid w:val="00BD7BE0"/>
    <w:rsid w:val="00BE1453"/>
    <w:rsid w:val="00BF07BD"/>
    <w:rsid w:val="00C009B0"/>
    <w:rsid w:val="00C07540"/>
    <w:rsid w:val="00C07905"/>
    <w:rsid w:val="00C50E52"/>
    <w:rsid w:val="00C6716C"/>
    <w:rsid w:val="00CF0E25"/>
    <w:rsid w:val="00D2596A"/>
    <w:rsid w:val="00D3697A"/>
    <w:rsid w:val="00D85685"/>
    <w:rsid w:val="00D86A92"/>
    <w:rsid w:val="00D956E3"/>
    <w:rsid w:val="00DA52D6"/>
    <w:rsid w:val="00DB336D"/>
    <w:rsid w:val="00DC1BD4"/>
    <w:rsid w:val="00DC50C6"/>
    <w:rsid w:val="00DD702A"/>
    <w:rsid w:val="00E07723"/>
    <w:rsid w:val="00E16694"/>
    <w:rsid w:val="00E24920"/>
    <w:rsid w:val="00E31244"/>
    <w:rsid w:val="00E65507"/>
    <w:rsid w:val="00E7526A"/>
    <w:rsid w:val="00E8176E"/>
    <w:rsid w:val="00E82DC3"/>
    <w:rsid w:val="00EC4291"/>
    <w:rsid w:val="00EC7E82"/>
    <w:rsid w:val="00EE31E4"/>
    <w:rsid w:val="00F441A2"/>
    <w:rsid w:val="00F77244"/>
    <w:rsid w:val="00F956E2"/>
    <w:rsid w:val="00F9591C"/>
    <w:rsid w:val="00FA1DC9"/>
    <w:rsid w:val="00FC2ABD"/>
    <w:rsid w:val="00FD6BD2"/>
    <w:rsid w:val="00FE75F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E8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60E8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E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0E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60E8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0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60E8E"/>
    <w:pPr>
      <w:spacing w:after="120"/>
    </w:pPr>
  </w:style>
  <w:style w:type="character" w:customStyle="1" w:styleId="a6">
    <w:name w:val="Основной текст Знак"/>
    <w:basedOn w:val="a0"/>
    <w:link w:val="a5"/>
    <w:rsid w:val="00560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60E8E"/>
    <w:pPr>
      <w:jc w:val="both"/>
    </w:pPr>
    <w:rPr>
      <w:color w:val="FF0000"/>
      <w:sz w:val="24"/>
    </w:rPr>
  </w:style>
  <w:style w:type="character" w:customStyle="1" w:styleId="22">
    <w:name w:val="Основной текст 2 Знак"/>
    <w:basedOn w:val="a0"/>
    <w:link w:val="21"/>
    <w:semiHidden/>
    <w:rsid w:val="00560E8E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60E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0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1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0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4F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EC7E8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EC7E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C7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71459"/>
    <w:pPr>
      <w:ind w:left="720"/>
      <w:contextualSpacing/>
    </w:pPr>
    <w:rPr>
      <w:sz w:val="24"/>
    </w:rPr>
  </w:style>
  <w:style w:type="paragraph" w:customStyle="1" w:styleId="ConsPlusTitle">
    <w:name w:val="ConsPlusTitle"/>
    <w:uiPriority w:val="99"/>
    <w:rsid w:val="000B6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E8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60E8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E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0E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60E8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0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60E8E"/>
    <w:pPr>
      <w:spacing w:after="120"/>
    </w:pPr>
  </w:style>
  <w:style w:type="character" w:customStyle="1" w:styleId="a6">
    <w:name w:val="Основной текст Знак"/>
    <w:basedOn w:val="a0"/>
    <w:link w:val="a5"/>
    <w:rsid w:val="00560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60E8E"/>
    <w:pPr>
      <w:jc w:val="both"/>
    </w:pPr>
    <w:rPr>
      <w:color w:val="FF0000"/>
      <w:sz w:val="24"/>
    </w:rPr>
  </w:style>
  <w:style w:type="character" w:customStyle="1" w:styleId="22">
    <w:name w:val="Основной текст 2 Знак"/>
    <w:basedOn w:val="a0"/>
    <w:link w:val="21"/>
    <w:semiHidden/>
    <w:rsid w:val="00560E8E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60E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0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1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0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4F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EC7E8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EC7E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C7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71459"/>
    <w:pPr>
      <w:ind w:left="720"/>
      <w:contextualSpacing/>
    </w:pPr>
    <w:rPr>
      <w:sz w:val="24"/>
    </w:rPr>
  </w:style>
  <w:style w:type="paragraph" w:customStyle="1" w:styleId="ConsPlusTitle">
    <w:name w:val="ConsPlusTitle"/>
    <w:uiPriority w:val="99"/>
    <w:rsid w:val="000B6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0CB0-2E6C-4F3F-9FA0-9B2A83AF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Коптева</dc:creator>
  <cp:lastModifiedBy>Ольга Александровна Коптева</cp:lastModifiedBy>
  <cp:revision>62</cp:revision>
  <cp:lastPrinted>2022-04-08T08:55:00Z</cp:lastPrinted>
  <dcterms:created xsi:type="dcterms:W3CDTF">2020-12-29T21:33:00Z</dcterms:created>
  <dcterms:modified xsi:type="dcterms:W3CDTF">2022-04-11T13:23:00Z</dcterms:modified>
</cp:coreProperties>
</file>